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63110" w14:textId="77777777" w:rsidR="0059585F" w:rsidRDefault="0059585F" w:rsidP="00E20C58">
      <w:pPr>
        <w:jc w:val="center"/>
        <w:rPr>
          <w:b/>
          <w:sz w:val="32"/>
        </w:rPr>
      </w:pPr>
    </w:p>
    <w:p w14:paraId="5E34E4A3" w14:textId="77777777" w:rsidR="00B52EC4" w:rsidRDefault="00FD4011" w:rsidP="00E20C58">
      <w:pPr>
        <w:jc w:val="center"/>
        <w:rPr>
          <w:b/>
          <w:sz w:val="32"/>
        </w:rPr>
      </w:pPr>
      <w:r>
        <w:rPr>
          <w:b/>
          <w:sz w:val="32"/>
        </w:rPr>
        <w:t xml:space="preserve">EVIDENCIJA TROŠKOVA / </w:t>
      </w:r>
      <w:r w:rsidR="00B52EC4" w:rsidRPr="00B52EC4">
        <w:rPr>
          <w:b/>
          <w:sz w:val="32"/>
        </w:rPr>
        <w:t>PRIJAVA DISCIPLINSKOM SUCU</w:t>
      </w:r>
      <w:r w:rsidR="00E20C58">
        <w:rPr>
          <w:b/>
          <w:sz w:val="32"/>
        </w:rPr>
        <w:t xml:space="preserve"> </w:t>
      </w:r>
    </w:p>
    <w:p w14:paraId="2E343967" w14:textId="77777777" w:rsidR="00E20C58" w:rsidRPr="00E20C58" w:rsidRDefault="00E20C58" w:rsidP="00E20C58">
      <w:pPr>
        <w:jc w:val="center"/>
        <w:rPr>
          <w:b/>
          <w:sz w:val="3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6833"/>
      </w:tblGrid>
      <w:tr w:rsidR="00B52EC4" w14:paraId="1E9994FF" w14:textId="77777777" w:rsidTr="009E1397">
        <w:trPr>
          <w:jc w:val="center"/>
        </w:trPr>
        <w:tc>
          <w:tcPr>
            <w:tcW w:w="1526" w:type="dxa"/>
            <w:shd w:val="pct10" w:color="auto" w:fill="auto"/>
          </w:tcPr>
          <w:p w14:paraId="248AE562" w14:textId="77777777" w:rsidR="00B52EC4" w:rsidRPr="00796796" w:rsidRDefault="00B52EC4" w:rsidP="00B52EC4">
            <w:pPr>
              <w:rPr>
                <w:sz w:val="24"/>
              </w:rPr>
            </w:pPr>
            <w:r w:rsidRPr="00796796">
              <w:rPr>
                <w:sz w:val="24"/>
              </w:rPr>
              <w:t>Liga:</w:t>
            </w:r>
          </w:p>
        </w:tc>
        <w:tc>
          <w:tcPr>
            <w:tcW w:w="6833" w:type="dxa"/>
          </w:tcPr>
          <w:p w14:paraId="7F8EA695" w14:textId="57910C11" w:rsidR="00B52EC4" w:rsidRPr="00B52EC4" w:rsidRDefault="009E1397" w:rsidP="003F4638">
            <w:pPr>
              <w:rPr>
                <w:b/>
                <w:sz w:val="24"/>
              </w:rPr>
            </w:pPr>
            <w:r w:rsidRPr="00D95123">
              <w:rPr>
                <w:rFonts w:cstheme="minorHAnsi"/>
                <w:b/>
              </w:rPr>
              <w:t xml:space="preserve">4. NL SREDIŠTE ZAGREB SKUPINA “A“ ZA NATJECATELJSKU </w:t>
            </w:r>
            <w:r>
              <w:rPr>
                <w:rFonts w:cstheme="minorHAnsi"/>
                <w:b/>
              </w:rPr>
              <w:t>2025./2026</w:t>
            </w:r>
            <w:r w:rsidRPr="00D95123">
              <w:rPr>
                <w:rFonts w:cstheme="minorHAnsi"/>
                <w:b/>
              </w:rPr>
              <w:t>.g.</w:t>
            </w:r>
          </w:p>
        </w:tc>
      </w:tr>
      <w:tr w:rsidR="00B52EC4" w14:paraId="6145750F" w14:textId="77777777" w:rsidTr="009E1397">
        <w:trPr>
          <w:jc w:val="center"/>
        </w:trPr>
        <w:tc>
          <w:tcPr>
            <w:tcW w:w="1526" w:type="dxa"/>
            <w:shd w:val="pct10" w:color="auto" w:fill="auto"/>
          </w:tcPr>
          <w:p w14:paraId="04F5BFA6" w14:textId="77777777" w:rsidR="00B52EC4" w:rsidRPr="00796796" w:rsidRDefault="00B52EC4" w:rsidP="00B52EC4">
            <w:pPr>
              <w:rPr>
                <w:sz w:val="24"/>
              </w:rPr>
            </w:pPr>
            <w:r w:rsidRPr="00796796">
              <w:rPr>
                <w:sz w:val="24"/>
              </w:rPr>
              <w:t>Par:</w:t>
            </w:r>
          </w:p>
        </w:tc>
        <w:tc>
          <w:tcPr>
            <w:tcW w:w="6833" w:type="dxa"/>
          </w:tcPr>
          <w:p w14:paraId="62C601F1" w14:textId="260DED41" w:rsidR="00B52EC4" w:rsidRPr="00B52EC4" w:rsidRDefault="00B52EC4">
            <w:pPr>
              <w:rPr>
                <w:b/>
                <w:sz w:val="24"/>
              </w:rPr>
            </w:pPr>
          </w:p>
        </w:tc>
      </w:tr>
      <w:tr w:rsidR="00B52EC4" w14:paraId="42DA99F6" w14:textId="77777777" w:rsidTr="009E1397">
        <w:trPr>
          <w:jc w:val="center"/>
        </w:trPr>
        <w:tc>
          <w:tcPr>
            <w:tcW w:w="1526" w:type="dxa"/>
            <w:shd w:val="pct10" w:color="auto" w:fill="auto"/>
          </w:tcPr>
          <w:p w14:paraId="40A8999D" w14:textId="77777777" w:rsidR="00B52EC4" w:rsidRPr="00796796" w:rsidRDefault="00B52EC4" w:rsidP="00B52EC4">
            <w:pPr>
              <w:rPr>
                <w:sz w:val="24"/>
              </w:rPr>
            </w:pPr>
            <w:r w:rsidRPr="00796796">
              <w:rPr>
                <w:sz w:val="24"/>
              </w:rPr>
              <w:t>Datum:</w:t>
            </w:r>
          </w:p>
        </w:tc>
        <w:tc>
          <w:tcPr>
            <w:tcW w:w="6833" w:type="dxa"/>
          </w:tcPr>
          <w:p w14:paraId="1F19FBB9" w14:textId="7F53AB47" w:rsidR="00B52EC4" w:rsidRPr="00B52EC4" w:rsidRDefault="00B52EC4">
            <w:pPr>
              <w:rPr>
                <w:b/>
                <w:sz w:val="24"/>
              </w:rPr>
            </w:pPr>
          </w:p>
        </w:tc>
      </w:tr>
      <w:tr w:rsidR="00B52EC4" w14:paraId="2774C95B" w14:textId="77777777" w:rsidTr="009E1397">
        <w:trPr>
          <w:jc w:val="center"/>
        </w:trPr>
        <w:tc>
          <w:tcPr>
            <w:tcW w:w="1526" w:type="dxa"/>
            <w:shd w:val="pct10" w:color="auto" w:fill="auto"/>
          </w:tcPr>
          <w:p w14:paraId="57513D38" w14:textId="77777777" w:rsidR="00B52EC4" w:rsidRPr="00796796" w:rsidRDefault="00B52EC4" w:rsidP="00B52EC4">
            <w:pPr>
              <w:rPr>
                <w:sz w:val="24"/>
              </w:rPr>
            </w:pPr>
            <w:r w:rsidRPr="00796796">
              <w:rPr>
                <w:sz w:val="24"/>
              </w:rPr>
              <w:t>Kolo:</w:t>
            </w:r>
          </w:p>
        </w:tc>
        <w:tc>
          <w:tcPr>
            <w:tcW w:w="6833" w:type="dxa"/>
          </w:tcPr>
          <w:p w14:paraId="62A678CA" w14:textId="47DECCBC" w:rsidR="00B52EC4" w:rsidRPr="00B52EC4" w:rsidRDefault="00B52EC4">
            <w:pPr>
              <w:rPr>
                <w:b/>
                <w:sz w:val="24"/>
              </w:rPr>
            </w:pPr>
          </w:p>
        </w:tc>
      </w:tr>
    </w:tbl>
    <w:p w14:paraId="465D7815" w14:textId="77777777" w:rsidR="00B52EC4" w:rsidRDefault="00B52EC4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641"/>
        <w:gridCol w:w="1942"/>
        <w:gridCol w:w="1943"/>
        <w:gridCol w:w="1943"/>
      </w:tblGrid>
      <w:tr w:rsidR="00B52EC4" w14:paraId="4D5F4379" w14:textId="77777777" w:rsidTr="00954BCB">
        <w:trPr>
          <w:jc w:val="center"/>
        </w:trPr>
        <w:tc>
          <w:tcPr>
            <w:tcW w:w="2268" w:type="dxa"/>
            <w:shd w:val="pct10" w:color="auto" w:fill="auto"/>
          </w:tcPr>
          <w:p w14:paraId="0AD4972C" w14:textId="77777777" w:rsidR="00B52EC4" w:rsidRPr="00B52EC4" w:rsidRDefault="00B52EC4" w:rsidP="00E20C58">
            <w:pPr>
              <w:jc w:val="center"/>
              <w:rPr>
                <w:b/>
                <w:sz w:val="24"/>
              </w:rPr>
            </w:pPr>
            <w:r w:rsidRPr="00B52EC4">
              <w:rPr>
                <w:b/>
                <w:sz w:val="24"/>
              </w:rPr>
              <w:t>FUNKCIJA</w:t>
            </w:r>
          </w:p>
        </w:tc>
        <w:tc>
          <w:tcPr>
            <w:tcW w:w="3641" w:type="dxa"/>
            <w:shd w:val="pct10" w:color="auto" w:fill="auto"/>
          </w:tcPr>
          <w:p w14:paraId="18B828C9" w14:textId="77777777" w:rsidR="00B52EC4" w:rsidRPr="00B52EC4" w:rsidRDefault="00B52EC4" w:rsidP="00E20C58">
            <w:pPr>
              <w:jc w:val="center"/>
              <w:rPr>
                <w:b/>
                <w:sz w:val="24"/>
              </w:rPr>
            </w:pPr>
            <w:r w:rsidRPr="00B52EC4">
              <w:rPr>
                <w:b/>
                <w:sz w:val="24"/>
              </w:rPr>
              <w:t>IME I PREZIME</w:t>
            </w:r>
          </w:p>
        </w:tc>
        <w:tc>
          <w:tcPr>
            <w:tcW w:w="1942" w:type="dxa"/>
            <w:shd w:val="pct10" w:color="auto" w:fill="auto"/>
          </w:tcPr>
          <w:p w14:paraId="6C016A87" w14:textId="77777777" w:rsidR="00B52EC4" w:rsidRPr="00B52EC4" w:rsidRDefault="00B52EC4" w:rsidP="00E20C58">
            <w:pPr>
              <w:jc w:val="center"/>
              <w:rPr>
                <w:b/>
                <w:sz w:val="24"/>
              </w:rPr>
            </w:pPr>
            <w:r w:rsidRPr="00B52EC4">
              <w:rPr>
                <w:b/>
                <w:sz w:val="24"/>
              </w:rPr>
              <w:t>NAKNADA</w:t>
            </w:r>
          </w:p>
        </w:tc>
        <w:tc>
          <w:tcPr>
            <w:tcW w:w="1943" w:type="dxa"/>
            <w:shd w:val="pct10" w:color="auto" w:fill="auto"/>
          </w:tcPr>
          <w:p w14:paraId="0D60B023" w14:textId="77777777" w:rsidR="00B52EC4" w:rsidRPr="00B52EC4" w:rsidRDefault="00B52EC4" w:rsidP="00E20C58">
            <w:pPr>
              <w:jc w:val="center"/>
              <w:rPr>
                <w:b/>
                <w:sz w:val="24"/>
              </w:rPr>
            </w:pPr>
            <w:r w:rsidRPr="00B52EC4">
              <w:rPr>
                <w:b/>
                <w:sz w:val="24"/>
              </w:rPr>
              <w:t>PUTNI TROŠKOVI</w:t>
            </w:r>
          </w:p>
        </w:tc>
        <w:tc>
          <w:tcPr>
            <w:tcW w:w="1943" w:type="dxa"/>
            <w:shd w:val="pct10" w:color="auto" w:fill="auto"/>
          </w:tcPr>
          <w:p w14:paraId="5151E231" w14:textId="77777777" w:rsidR="00B52EC4" w:rsidRPr="00B52EC4" w:rsidRDefault="00B52EC4" w:rsidP="00E20C58">
            <w:pPr>
              <w:jc w:val="center"/>
              <w:rPr>
                <w:b/>
                <w:sz w:val="24"/>
              </w:rPr>
            </w:pPr>
            <w:r w:rsidRPr="00B52EC4">
              <w:rPr>
                <w:b/>
                <w:sz w:val="24"/>
              </w:rPr>
              <w:t>UKUPNO</w:t>
            </w:r>
          </w:p>
        </w:tc>
      </w:tr>
      <w:tr w:rsidR="00B52EC4" w14:paraId="3BFA9A3E" w14:textId="77777777" w:rsidTr="00954BCB">
        <w:trPr>
          <w:jc w:val="center"/>
        </w:trPr>
        <w:tc>
          <w:tcPr>
            <w:tcW w:w="2268" w:type="dxa"/>
            <w:shd w:val="pct10" w:color="auto" w:fill="auto"/>
          </w:tcPr>
          <w:p w14:paraId="5AAC5258" w14:textId="77777777" w:rsidR="00B52EC4" w:rsidRPr="00796796" w:rsidRDefault="00B52EC4">
            <w:pPr>
              <w:rPr>
                <w:sz w:val="24"/>
                <w:szCs w:val="24"/>
              </w:rPr>
            </w:pPr>
            <w:r w:rsidRPr="00796796">
              <w:rPr>
                <w:sz w:val="24"/>
                <w:szCs w:val="24"/>
              </w:rPr>
              <w:t>Sudac</w:t>
            </w:r>
            <w:r w:rsidR="008C6E49" w:rsidRPr="00796796">
              <w:rPr>
                <w:sz w:val="24"/>
                <w:szCs w:val="24"/>
              </w:rPr>
              <w:t xml:space="preserve"> utakmice</w:t>
            </w:r>
          </w:p>
        </w:tc>
        <w:tc>
          <w:tcPr>
            <w:tcW w:w="3641" w:type="dxa"/>
          </w:tcPr>
          <w:p w14:paraId="1FDFEE8F" w14:textId="15FFC80E" w:rsidR="00B52EC4" w:rsidRPr="00B52EC4" w:rsidRDefault="00B52EC4">
            <w:pPr>
              <w:rPr>
                <w:sz w:val="24"/>
              </w:rPr>
            </w:pPr>
          </w:p>
        </w:tc>
        <w:tc>
          <w:tcPr>
            <w:tcW w:w="1942" w:type="dxa"/>
          </w:tcPr>
          <w:p w14:paraId="6CCFAFB3" w14:textId="0D1266D6" w:rsidR="00B52EC4" w:rsidRPr="00B52EC4" w:rsidRDefault="00B52EC4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7694585D" w14:textId="30B78FBF" w:rsidR="00B52EC4" w:rsidRPr="00B52EC4" w:rsidRDefault="00B52EC4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340EEF2E" w14:textId="49613192" w:rsidR="00B52EC4" w:rsidRPr="00B52EC4" w:rsidRDefault="00B52EC4">
            <w:pPr>
              <w:rPr>
                <w:sz w:val="24"/>
              </w:rPr>
            </w:pPr>
          </w:p>
        </w:tc>
      </w:tr>
      <w:tr w:rsidR="00B52EC4" w14:paraId="5D35E0EE" w14:textId="77777777" w:rsidTr="00954BCB">
        <w:trPr>
          <w:jc w:val="center"/>
        </w:trPr>
        <w:tc>
          <w:tcPr>
            <w:tcW w:w="2268" w:type="dxa"/>
            <w:shd w:val="pct10" w:color="auto" w:fill="auto"/>
          </w:tcPr>
          <w:p w14:paraId="17FC10E5" w14:textId="77777777" w:rsidR="00B52EC4" w:rsidRPr="00796796" w:rsidRDefault="008C6E49" w:rsidP="008C6E49">
            <w:pPr>
              <w:rPr>
                <w:sz w:val="24"/>
                <w:szCs w:val="24"/>
              </w:rPr>
            </w:pPr>
            <w:r w:rsidRPr="00796796">
              <w:rPr>
                <w:sz w:val="24"/>
                <w:szCs w:val="24"/>
              </w:rPr>
              <w:t>Pomoćni s</w:t>
            </w:r>
            <w:r w:rsidR="00B52EC4" w:rsidRPr="00796796">
              <w:rPr>
                <w:sz w:val="24"/>
                <w:szCs w:val="24"/>
              </w:rPr>
              <w:t>udac</w:t>
            </w:r>
          </w:p>
        </w:tc>
        <w:tc>
          <w:tcPr>
            <w:tcW w:w="3641" w:type="dxa"/>
          </w:tcPr>
          <w:p w14:paraId="3C20E8E6" w14:textId="6B8DED82" w:rsidR="00B52EC4" w:rsidRPr="00B52EC4" w:rsidRDefault="00B52EC4">
            <w:pPr>
              <w:rPr>
                <w:sz w:val="24"/>
              </w:rPr>
            </w:pPr>
          </w:p>
        </w:tc>
        <w:tc>
          <w:tcPr>
            <w:tcW w:w="1942" w:type="dxa"/>
          </w:tcPr>
          <w:p w14:paraId="559392E0" w14:textId="6CED6D7B" w:rsidR="00B52EC4" w:rsidRPr="00B52EC4" w:rsidRDefault="00B52EC4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1976749E" w14:textId="7A6E1A21" w:rsidR="00B52EC4" w:rsidRPr="00B52EC4" w:rsidRDefault="00B52EC4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706491AF" w14:textId="10AA904A" w:rsidR="00B52EC4" w:rsidRPr="00B52EC4" w:rsidRDefault="00B52EC4">
            <w:pPr>
              <w:rPr>
                <w:sz w:val="24"/>
              </w:rPr>
            </w:pPr>
          </w:p>
        </w:tc>
      </w:tr>
      <w:tr w:rsidR="00B52EC4" w14:paraId="530EF889" w14:textId="77777777" w:rsidTr="00954BCB">
        <w:trPr>
          <w:jc w:val="center"/>
        </w:trPr>
        <w:tc>
          <w:tcPr>
            <w:tcW w:w="2268" w:type="dxa"/>
            <w:shd w:val="pct10" w:color="auto" w:fill="auto"/>
          </w:tcPr>
          <w:p w14:paraId="7702FC20" w14:textId="77777777" w:rsidR="00B52EC4" w:rsidRPr="00796796" w:rsidRDefault="008C6E49" w:rsidP="008C6E49">
            <w:pPr>
              <w:rPr>
                <w:sz w:val="24"/>
                <w:szCs w:val="24"/>
              </w:rPr>
            </w:pPr>
            <w:r w:rsidRPr="00796796">
              <w:rPr>
                <w:sz w:val="24"/>
                <w:szCs w:val="24"/>
              </w:rPr>
              <w:t>Pomoćni s</w:t>
            </w:r>
            <w:r w:rsidR="00B52EC4" w:rsidRPr="00796796">
              <w:rPr>
                <w:sz w:val="24"/>
                <w:szCs w:val="24"/>
              </w:rPr>
              <w:t>udac</w:t>
            </w:r>
          </w:p>
        </w:tc>
        <w:tc>
          <w:tcPr>
            <w:tcW w:w="3641" w:type="dxa"/>
          </w:tcPr>
          <w:p w14:paraId="488F4685" w14:textId="1EBFAC3B" w:rsidR="00B52EC4" w:rsidRPr="00B52EC4" w:rsidRDefault="00B52EC4">
            <w:pPr>
              <w:rPr>
                <w:sz w:val="24"/>
              </w:rPr>
            </w:pPr>
          </w:p>
        </w:tc>
        <w:tc>
          <w:tcPr>
            <w:tcW w:w="1942" w:type="dxa"/>
          </w:tcPr>
          <w:p w14:paraId="3B912F90" w14:textId="6F90BD6B" w:rsidR="00B52EC4" w:rsidRPr="00B52EC4" w:rsidRDefault="00B52EC4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4BDA7995" w14:textId="54B99B89" w:rsidR="00B52EC4" w:rsidRPr="00B52EC4" w:rsidRDefault="00B52EC4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177733E8" w14:textId="3EDD8EBC" w:rsidR="00B52EC4" w:rsidRPr="00B52EC4" w:rsidRDefault="00B52EC4">
            <w:pPr>
              <w:rPr>
                <w:sz w:val="24"/>
              </w:rPr>
            </w:pPr>
          </w:p>
        </w:tc>
      </w:tr>
      <w:tr w:rsidR="00B52EC4" w14:paraId="3726A761" w14:textId="77777777" w:rsidTr="00954BCB">
        <w:trPr>
          <w:jc w:val="center"/>
        </w:trPr>
        <w:tc>
          <w:tcPr>
            <w:tcW w:w="2268" w:type="dxa"/>
            <w:shd w:val="pct10" w:color="auto" w:fill="auto"/>
          </w:tcPr>
          <w:p w14:paraId="006194E3" w14:textId="7106B51A" w:rsidR="00B52EC4" w:rsidRPr="00796796" w:rsidRDefault="000C7BD9">
            <w:pPr>
              <w:rPr>
                <w:sz w:val="24"/>
                <w:szCs w:val="24"/>
              </w:rPr>
            </w:pPr>
            <w:r w:rsidRPr="00796796">
              <w:rPr>
                <w:sz w:val="24"/>
                <w:szCs w:val="24"/>
              </w:rPr>
              <w:t>D</w:t>
            </w:r>
            <w:r w:rsidR="00B52EC4" w:rsidRPr="00796796">
              <w:rPr>
                <w:sz w:val="24"/>
                <w:szCs w:val="24"/>
              </w:rPr>
              <w:t>elegat</w:t>
            </w:r>
          </w:p>
        </w:tc>
        <w:tc>
          <w:tcPr>
            <w:tcW w:w="3641" w:type="dxa"/>
          </w:tcPr>
          <w:p w14:paraId="3A997845" w14:textId="6DA506A1" w:rsidR="00B52EC4" w:rsidRPr="00B52EC4" w:rsidRDefault="00B52EC4">
            <w:pPr>
              <w:rPr>
                <w:sz w:val="24"/>
              </w:rPr>
            </w:pPr>
          </w:p>
        </w:tc>
        <w:tc>
          <w:tcPr>
            <w:tcW w:w="1942" w:type="dxa"/>
          </w:tcPr>
          <w:p w14:paraId="2CA7C490" w14:textId="49B9880C" w:rsidR="00B52EC4" w:rsidRPr="00B52EC4" w:rsidRDefault="00B52EC4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3B2C93D7" w14:textId="228B0131" w:rsidR="00B52EC4" w:rsidRPr="00B52EC4" w:rsidRDefault="00B52EC4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38307C8B" w14:textId="3A3F1EBD" w:rsidR="00B52EC4" w:rsidRPr="00B52EC4" w:rsidRDefault="00B52EC4">
            <w:pPr>
              <w:rPr>
                <w:sz w:val="24"/>
              </w:rPr>
            </w:pPr>
          </w:p>
        </w:tc>
      </w:tr>
      <w:tr w:rsidR="00097E97" w14:paraId="27739D75" w14:textId="77777777" w:rsidTr="00954BCB">
        <w:trPr>
          <w:jc w:val="center"/>
        </w:trPr>
        <w:tc>
          <w:tcPr>
            <w:tcW w:w="2268" w:type="dxa"/>
            <w:shd w:val="pct10" w:color="auto" w:fill="auto"/>
          </w:tcPr>
          <w:p w14:paraId="60F007A2" w14:textId="77777777" w:rsidR="00097E97" w:rsidRPr="00796796" w:rsidRDefault="00097E97">
            <w:pPr>
              <w:rPr>
                <w:sz w:val="24"/>
                <w:szCs w:val="24"/>
              </w:rPr>
            </w:pPr>
            <w:r w:rsidRPr="00796796">
              <w:rPr>
                <w:sz w:val="24"/>
                <w:szCs w:val="24"/>
              </w:rPr>
              <w:t>Zdravstveni djelatnik</w:t>
            </w:r>
          </w:p>
        </w:tc>
        <w:tc>
          <w:tcPr>
            <w:tcW w:w="3641" w:type="dxa"/>
          </w:tcPr>
          <w:p w14:paraId="7361B20F" w14:textId="77777777" w:rsidR="00097E97" w:rsidRPr="00B52EC4" w:rsidRDefault="00097E97">
            <w:pPr>
              <w:rPr>
                <w:sz w:val="24"/>
              </w:rPr>
            </w:pPr>
          </w:p>
        </w:tc>
        <w:tc>
          <w:tcPr>
            <w:tcW w:w="1942" w:type="dxa"/>
          </w:tcPr>
          <w:p w14:paraId="05F8CBFC" w14:textId="77777777" w:rsidR="00097E97" w:rsidRPr="00B52EC4" w:rsidRDefault="00097E97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34B630A1" w14:textId="77777777" w:rsidR="00097E97" w:rsidRPr="00B52EC4" w:rsidRDefault="00097E97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4C745F2A" w14:textId="77777777" w:rsidR="00097E97" w:rsidRPr="00B52EC4" w:rsidRDefault="00097E97">
            <w:pPr>
              <w:rPr>
                <w:sz w:val="24"/>
              </w:rPr>
            </w:pPr>
          </w:p>
        </w:tc>
      </w:tr>
      <w:tr w:rsidR="00796796" w14:paraId="1B2B4E83" w14:textId="77777777" w:rsidTr="00954BCB">
        <w:trPr>
          <w:jc w:val="center"/>
        </w:trPr>
        <w:tc>
          <w:tcPr>
            <w:tcW w:w="9794" w:type="dxa"/>
            <w:gridSpan w:val="4"/>
            <w:shd w:val="clear" w:color="auto" w:fill="auto"/>
          </w:tcPr>
          <w:p w14:paraId="474BF798" w14:textId="6E8FAE96" w:rsidR="00796796" w:rsidRPr="00780E67" w:rsidRDefault="00796796" w:rsidP="00796796">
            <w:pPr>
              <w:jc w:val="center"/>
              <w:rPr>
                <w:b/>
                <w:sz w:val="24"/>
              </w:rPr>
            </w:pPr>
            <w:bookmarkStart w:id="0" w:name="_GoBack"/>
            <w:r w:rsidRPr="00780E67">
              <w:rPr>
                <w:b/>
                <w:sz w:val="24"/>
              </w:rPr>
              <w:t>SVEUKUPNO</w:t>
            </w:r>
            <w:bookmarkEnd w:id="0"/>
          </w:p>
        </w:tc>
        <w:tc>
          <w:tcPr>
            <w:tcW w:w="1943" w:type="dxa"/>
          </w:tcPr>
          <w:p w14:paraId="48666486" w14:textId="77777777" w:rsidR="00796796" w:rsidRPr="00B52EC4" w:rsidRDefault="00796796">
            <w:pPr>
              <w:rPr>
                <w:sz w:val="24"/>
              </w:rPr>
            </w:pPr>
          </w:p>
        </w:tc>
      </w:tr>
    </w:tbl>
    <w:p w14:paraId="18CB23DD" w14:textId="77777777" w:rsidR="00E20C58" w:rsidRDefault="00E20C58"/>
    <w:p w14:paraId="442B932D" w14:textId="3BE11E3E" w:rsidR="00E20C58" w:rsidRDefault="003F4638" w:rsidP="00954BCB">
      <w:pPr>
        <w:jc w:val="center"/>
      </w:pPr>
      <w:r w:rsidRPr="004F128C">
        <w:t xml:space="preserve">* </w:t>
      </w:r>
      <w:r w:rsidRPr="009D794D">
        <w:rPr>
          <w:u w:val="single"/>
        </w:rPr>
        <w:t xml:space="preserve">Prijava mora </w:t>
      </w:r>
      <w:r w:rsidR="009D794D">
        <w:rPr>
          <w:u w:val="single"/>
        </w:rPr>
        <w:t xml:space="preserve">biti potpuna i </w:t>
      </w:r>
      <w:r w:rsidRPr="009D794D">
        <w:rPr>
          <w:u w:val="single"/>
        </w:rPr>
        <w:t>sadržavati sve tražene podatke</w:t>
      </w:r>
      <w:r w:rsidRPr="004F128C">
        <w:t xml:space="preserve"> te se treba poslati na</w:t>
      </w:r>
      <w:r w:rsidRPr="003F4638">
        <w:rPr>
          <w:color w:val="FF0000"/>
        </w:rPr>
        <w:t xml:space="preserve"> </w:t>
      </w:r>
      <w:hyperlink r:id="rId5" w:history="1">
        <w:r w:rsidR="00796796" w:rsidRPr="00F26E72">
          <w:rPr>
            <w:rStyle w:val="Hiperveza"/>
          </w:rPr>
          <w:t>velimir.carapina@zns.hr</w:t>
        </w:r>
      </w:hyperlink>
      <w:r w:rsidRPr="0020021D">
        <w:rPr>
          <w:color w:val="FF0000"/>
        </w:rPr>
        <w:t xml:space="preserve"> </w:t>
      </w:r>
      <w:r w:rsidRPr="004F128C">
        <w:t>i</w:t>
      </w:r>
      <w:r w:rsidRPr="0020021D">
        <w:rPr>
          <w:color w:val="FF0000"/>
        </w:rPr>
        <w:t xml:space="preserve"> </w:t>
      </w:r>
      <w:hyperlink r:id="rId6" w:history="1">
        <w:r w:rsidR="000C7BD9" w:rsidRPr="00791375">
          <w:rPr>
            <w:rStyle w:val="Hiperveza"/>
          </w:rPr>
          <w:t>gordan.soban@gmail.com</w:t>
        </w:r>
      </w:hyperlink>
    </w:p>
    <w:p w14:paraId="56BA0089" w14:textId="77777777" w:rsidR="003E2C09" w:rsidRDefault="003E2C09"/>
    <w:p w14:paraId="38B363C8" w14:textId="77777777" w:rsidR="003F4638" w:rsidRDefault="003F4638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4171"/>
        <w:gridCol w:w="1091"/>
        <w:gridCol w:w="5760"/>
      </w:tblGrid>
      <w:tr w:rsidR="00E20C58" w14:paraId="3EB976B7" w14:textId="77777777" w:rsidTr="00954BCB">
        <w:trPr>
          <w:jc w:val="center"/>
        </w:trPr>
        <w:tc>
          <w:tcPr>
            <w:tcW w:w="1843" w:type="dxa"/>
          </w:tcPr>
          <w:p w14:paraId="5507CB98" w14:textId="77777777" w:rsidR="00E20C58" w:rsidRPr="00245149" w:rsidRDefault="00E20C58">
            <w:pPr>
              <w:rPr>
                <w:sz w:val="24"/>
              </w:rPr>
            </w:pPr>
            <w:r w:rsidRPr="00245149">
              <w:rPr>
                <w:sz w:val="24"/>
              </w:rPr>
              <w:t>Datum i mjesto:</w:t>
            </w:r>
          </w:p>
        </w:tc>
        <w:tc>
          <w:tcPr>
            <w:tcW w:w="4171" w:type="dxa"/>
          </w:tcPr>
          <w:p w14:paraId="271A5B30" w14:textId="2A61D6A0" w:rsidR="00E20C58" w:rsidRPr="00245149" w:rsidRDefault="00E20C58">
            <w:pPr>
              <w:rPr>
                <w:sz w:val="24"/>
              </w:rPr>
            </w:pPr>
          </w:p>
        </w:tc>
        <w:tc>
          <w:tcPr>
            <w:tcW w:w="1091" w:type="dxa"/>
          </w:tcPr>
          <w:p w14:paraId="39291987" w14:textId="77777777" w:rsidR="00E20C58" w:rsidRPr="00245149" w:rsidRDefault="00E20C58">
            <w:pPr>
              <w:rPr>
                <w:sz w:val="24"/>
              </w:rPr>
            </w:pPr>
            <w:r w:rsidRPr="00245149">
              <w:rPr>
                <w:sz w:val="24"/>
              </w:rPr>
              <w:t>Popunio:</w:t>
            </w:r>
          </w:p>
        </w:tc>
        <w:tc>
          <w:tcPr>
            <w:tcW w:w="5760" w:type="dxa"/>
          </w:tcPr>
          <w:p w14:paraId="78C528C1" w14:textId="0673774B" w:rsidR="00E20C58" w:rsidRPr="00245149" w:rsidRDefault="00E20C58">
            <w:pPr>
              <w:rPr>
                <w:sz w:val="24"/>
              </w:rPr>
            </w:pPr>
          </w:p>
        </w:tc>
      </w:tr>
    </w:tbl>
    <w:p w14:paraId="6C0C1508" w14:textId="77777777" w:rsidR="00E20C58" w:rsidRDefault="00E20C58"/>
    <w:sectPr w:rsidR="00E20C58" w:rsidSect="00E20C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C4"/>
    <w:rsid w:val="00097E97"/>
    <w:rsid w:val="000C7BD9"/>
    <w:rsid w:val="001C06A6"/>
    <w:rsid w:val="001F2F0B"/>
    <w:rsid w:val="0020021D"/>
    <w:rsid w:val="00245149"/>
    <w:rsid w:val="003E2C09"/>
    <w:rsid w:val="003F4638"/>
    <w:rsid w:val="003F4AEF"/>
    <w:rsid w:val="004F128C"/>
    <w:rsid w:val="0059585F"/>
    <w:rsid w:val="005B7473"/>
    <w:rsid w:val="00713217"/>
    <w:rsid w:val="007257A1"/>
    <w:rsid w:val="00780E67"/>
    <w:rsid w:val="00796796"/>
    <w:rsid w:val="00857E2C"/>
    <w:rsid w:val="008C6E49"/>
    <w:rsid w:val="00917945"/>
    <w:rsid w:val="00954BCB"/>
    <w:rsid w:val="009D794D"/>
    <w:rsid w:val="009E1397"/>
    <w:rsid w:val="009F6FCA"/>
    <w:rsid w:val="00A42484"/>
    <w:rsid w:val="00AF5707"/>
    <w:rsid w:val="00B25FC7"/>
    <w:rsid w:val="00B52EC4"/>
    <w:rsid w:val="00DE4598"/>
    <w:rsid w:val="00E20C58"/>
    <w:rsid w:val="00E4249D"/>
    <w:rsid w:val="00EB4FF3"/>
    <w:rsid w:val="00FD4011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39B5"/>
  <w15:docId w15:val="{BBDCCCD4-BD33-47C9-8034-97248DFE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52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F4638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DE4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ordan.soban@gmail.com" TargetMode="External"/><Relationship Id="rId5" Type="http://schemas.openxmlformats.org/officeDocument/2006/relationships/hyperlink" Target="mailto:velimir.carapina@zn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11BA4-0AEE-4254-8898-ED27224F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HNS-CFF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Damir@HNS-CFF</dc:creator>
  <cp:lastModifiedBy>Velimir</cp:lastModifiedBy>
  <cp:revision>8</cp:revision>
  <cp:lastPrinted>2015-09-07T14:46:00Z</cp:lastPrinted>
  <dcterms:created xsi:type="dcterms:W3CDTF">2025-06-21T11:58:00Z</dcterms:created>
  <dcterms:modified xsi:type="dcterms:W3CDTF">2025-08-27T06:10:00Z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07298f-a952-426f-87e3-399a93be468a_Enabled">
    <vt:lpwstr>true</vt:lpwstr>
  </property>
  <property fmtid="{D5CDD505-2E9C-101B-9397-08002B2CF9AE}" pid="3" name="MSIP_Label_6307298f-a952-426f-87e3-399a93be468a_SetDate">
    <vt:lpwstr>2025-06-21T11:57:00Z</vt:lpwstr>
  </property>
  <property fmtid="{D5CDD505-2E9C-101B-9397-08002B2CF9AE}" pid="4" name="MSIP_Label_6307298f-a952-426f-87e3-399a93be468a_Method">
    <vt:lpwstr>Standard</vt:lpwstr>
  </property>
  <property fmtid="{D5CDD505-2E9C-101B-9397-08002B2CF9AE}" pid="5" name="MSIP_Label_6307298f-a952-426f-87e3-399a93be468a_Name">
    <vt:lpwstr>Internal</vt:lpwstr>
  </property>
  <property fmtid="{D5CDD505-2E9C-101B-9397-08002B2CF9AE}" pid="6" name="MSIP_Label_6307298f-a952-426f-87e3-399a93be468a_SiteId">
    <vt:lpwstr>5df0bd7c-429b-44d8-be5e-2eef0b901c9d</vt:lpwstr>
  </property>
  <property fmtid="{D5CDD505-2E9C-101B-9397-08002B2CF9AE}" pid="7" name="MSIP_Label_6307298f-a952-426f-87e3-399a93be468a_ActionId">
    <vt:lpwstr>244337a8-6c9e-457a-8b5d-4519f4ac51eb</vt:lpwstr>
  </property>
  <property fmtid="{D5CDD505-2E9C-101B-9397-08002B2CF9AE}" pid="8" name="MSIP_Label_6307298f-a952-426f-87e3-399a93be468a_ContentBits">
    <vt:lpwstr>0</vt:lpwstr>
  </property>
</Properties>
</file>